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4DD" w:rsidRDefault="00631DD7">
      <w:r w:rsidRPr="00631DD7">
        <w:rPr>
          <w:noProof/>
          <w:lang w:eastAsia="ru-RU"/>
        </w:rPr>
        <w:drawing>
          <wp:inline distT="0" distB="0" distL="0" distR="0">
            <wp:extent cx="2372360" cy="98361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355" w:rsidRDefault="00140355" w:rsidP="007F7FB2">
      <w:pPr>
        <w:pStyle w:val="Defaul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31DD7" w:rsidRPr="00140355" w:rsidRDefault="00631DD7" w:rsidP="007F7FB2">
      <w:pPr>
        <w:pStyle w:val="Defaul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0355">
        <w:rPr>
          <w:rFonts w:ascii="Times New Roman" w:hAnsi="Times New Roman" w:cs="Times New Roman"/>
          <w:sz w:val="26"/>
          <w:szCs w:val="26"/>
        </w:rPr>
        <w:t xml:space="preserve">Управление Росреестра по Костромской области напоминает гражданам, что они могут получить государственные услуги </w:t>
      </w:r>
      <w:r w:rsidRPr="00140355">
        <w:rPr>
          <w:rFonts w:ascii="Times New Roman" w:hAnsi="Times New Roman" w:cs="Times New Roman"/>
          <w:bCs/>
          <w:sz w:val="26"/>
          <w:szCs w:val="26"/>
        </w:rPr>
        <w:t>Росреестра</w:t>
      </w:r>
      <w:r w:rsidRPr="0014035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40355">
        <w:rPr>
          <w:rFonts w:ascii="Times New Roman" w:hAnsi="Times New Roman" w:cs="Times New Roman"/>
          <w:sz w:val="26"/>
          <w:szCs w:val="26"/>
        </w:rPr>
        <w:t xml:space="preserve">в электронном виде. Заявитель не теряет времени на визит в офис, а может получить услугу или воспользоваться сервисом, находясь дома или на работе. </w:t>
      </w:r>
    </w:p>
    <w:p w:rsidR="00631DD7" w:rsidRPr="00140355" w:rsidRDefault="00631DD7" w:rsidP="007F7FB2">
      <w:pPr>
        <w:pStyle w:val="Defaul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0355">
        <w:rPr>
          <w:rFonts w:ascii="Times New Roman" w:hAnsi="Times New Roman" w:cs="Times New Roman"/>
          <w:sz w:val="26"/>
          <w:szCs w:val="26"/>
        </w:rPr>
        <w:t xml:space="preserve">Портал </w:t>
      </w:r>
      <w:r w:rsidRPr="00140355">
        <w:rPr>
          <w:rFonts w:ascii="Times New Roman" w:hAnsi="Times New Roman" w:cs="Times New Roman"/>
          <w:bCs/>
          <w:sz w:val="26"/>
          <w:szCs w:val="26"/>
        </w:rPr>
        <w:t xml:space="preserve">Росреестра </w:t>
      </w:r>
      <w:r w:rsidRPr="00140355">
        <w:rPr>
          <w:rFonts w:ascii="Times New Roman" w:hAnsi="Times New Roman" w:cs="Times New Roman"/>
          <w:sz w:val="26"/>
          <w:szCs w:val="26"/>
        </w:rPr>
        <w:t xml:space="preserve">предоставляет гражданам и организациям удобные электронные сервисы, которые позволяют сэкономить время и быстро получить нужную информацию. Граждане могут отследить статус своей заявки, получить сведения из Фонда данных государственной </w:t>
      </w:r>
      <w:r w:rsidRPr="00140355">
        <w:rPr>
          <w:rFonts w:ascii="Times New Roman" w:hAnsi="Times New Roman" w:cs="Times New Roman"/>
          <w:bCs/>
          <w:sz w:val="26"/>
          <w:szCs w:val="26"/>
        </w:rPr>
        <w:t>кадастровой оценки</w:t>
      </w:r>
      <w:r w:rsidRPr="00140355">
        <w:rPr>
          <w:rFonts w:ascii="Times New Roman" w:hAnsi="Times New Roman" w:cs="Times New Roman"/>
          <w:sz w:val="26"/>
          <w:szCs w:val="26"/>
        </w:rPr>
        <w:t xml:space="preserve">, ознакомиться со сведениями об объекте недвижимости на Публичной кадастровой карте. </w:t>
      </w:r>
    </w:p>
    <w:p w:rsidR="003A4AD6" w:rsidRPr="00140355" w:rsidRDefault="00631DD7" w:rsidP="003A4AD6">
      <w:pPr>
        <w:pStyle w:val="Defaul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0355">
        <w:rPr>
          <w:rFonts w:ascii="Times New Roman" w:hAnsi="Times New Roman" w:cs="Times New Roman"/>
          <w:sz w:val="26"/>
          <w:szCs w:val="26"/>
        </w:rPr>
        <w:t>В связи с вступлением в силу Федерального закона от 13.07.2015 №218-ФЗ «О государственной регистрации недвижимости» стали доступны новые сервисы, которые позволяют получить сведения из Единого гос</w:t>
      </w:r>
      <w:r w:rsidR="003A4AD6" w:rsidRPr="00140355">
        <w:rPr>
          <w:rFonts w:ascii="Times New Roman" w:hAnsi="Times New Roman" w:cs="Times New Roman"/>
          <w:sz w:val="26"/>
          <w:szCs w:val="26"/>
        </w:rPr>
        <w:t xml:space="preserve">ударственного </w:t>
      </w:r>
      <w:r w:rsidRPr="00140355">
        <w:rPr>
          <w:rFonts w:ascii="Times New Roman" w:hAnsi="Times New Roman" w:cs="Times New Roman"/>
          <w:sz w:val="26"/>
          <w:szCs w:val="26"/>
        </w:rPr>
        <w:t>реестра недвижимости (ЕГРН): о правах отдельного лица на имевшиеся (имеющиеся) у него объекты недвижимости; о переходе прав н</w:t>
      </w:r>
      <w:r w:rsidR="003A4AD6" w:rsidRPr="00140355">
        <w:rPr>
          <w:rFonts w:ascii="Times New Roman" w:hAnsi="Times New Roman" w:cs="Times New Roman"/>
          <w:sz w:val="26"/>
          <w:szCs w:val="26"/>
        </w:rPr>
        <w:t xml:space="preserve">а объект недвижимости, а также </w:t>
      </w:r>
      <w:r w:rsidRPr="00140355">
        <w:rPr>
          <w:rFonts w:ascii="Times New Roman" w:hAnsi="Times New Roman" w:cs="Times New Roman"/>
          <w:sz w:val="26"/>
          <w:szCs w:val="26"/>
        </w:rPr>
        <w:t>в электронном виде теперь можно подать заявление на государственный кадастровый учет и регистрацию прав.</w:t>
      </w:r>
      <w:r w:rsidR="003A4AD6" w:rsidRPr="001403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4AD6" w:rsidRPr="00140355" w:rsidRDefault="00961C46" w:rsidP="003A4AD6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0355">
        <w:rPr>
          <w:rFonts w:ascii="Times New Roman" w:hAnsi="Times New Roman" w:cs="Times New Roman"/>
          <w:sz w:val="26"/>
          <w:szCs w:val="26"/>
        </w:rPr>
        <w:t>С целью исключения приостановок (отказов) при предоставлении государственных услуг Росреестра по государственному кадастровому учету и (или) государственной регистрации прав на недвижимое имущество</w:t>
      </w:r>
      <w:r w:rsidR="003A4AD6" w:rsidRPr="00140355">
        <w:rPr>
          <w:rFonts w:ascii="Times New Roman" w:hAnsi="Times New Roman" w:cs="Times New Roman"/>
          <w:sz w:val="26"/>
          <w:szCs w:val="26"/>
        </w:rPr>
        <w:t xml:space="preserve"> предлагаем воспользоваться сервисом «Жизненные ситуации». Д</w:t>
      </w:r>
      <w:r w:rsidR="003A4AD6" w:rsidRPr="00140355">
        <w:rPr>
          <w:rFonts w:ascii="Times New Roman" w:hAnsi="Times New Roman" w:cs="Times New Roman"/>
          <w:color w:val="000000"/>
          <w:sz w:val="26"/>
          <w:szCs w:val="26"/>
        </w:rPr>
        <w:t>анный сервис позволяет в удобной и наглядной форме получить сведения о порядке действий и необходимых документах при разных видах сделок с недвижимостью и осуществлении кадастрового учета. С его помощью можно самостоятельно выяснить, какие документы нужны в каждой конкретной ситуации или оценить полноту уже имеющегося на руках комплекта документов.</w:t>
      </w:r>
    </w:p>
    <w:p w:rsidR="003A4AD6" w:rsidRPr="00140355" w:rsidRDefault="003A4AD6" w:rsidP="00140355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0355">
        <w:rPr>
          <w:rFonts w:ascii="Times New Roman" w:hAnsi="Times New Roman" w:cs="Times New Roman"/>
          <w:color w:val="000000"/>
          <w:sz w:val="26"/>
          <w:szCs w:val="26"/>
        </w:rPr>
        <w:t xml:space="preserve">Воспользоваться сервисом можно, выбрав интересующий его объект. Это может быть жилой дом, земельный участок, квартира или комната, нежилые помещения, объекты капитального строительства и т.д. Далее необходимо выбрать операцию, которую заявитель планирует совершить. Например, дарение, купля-продажа, кадастровый учет, исправление ошибок в сведениях и т.д. Затем нужно будет ответить на несколько вопросов анкеты, что позволит сформировать перечень документов, необходимых для операции с недвижимостью. Список требуемых документов появится на </w:t>
      </w:r>
      <w:proofErr w:type="gramStart"/>
      <w:r w:rsidRPr="00140355">
        <w:rPr>
          <w:rFonts w:ascii="Times New Roman" w:hAnsi="Times New Roman" w:cs="Times New Roman"/>
          <w:color w:val="000000"/>
          <w:sz w:val="26"/>
          <w:szCs w:val="26"/>
        </w:rPr>
        <w:t>экране</w:t>
      </w:r>
      <w:proofErr w:type="gramEnd"/>
      <w:r w:rsidRPr="00140355">
        <w:rPr>
          <w:rFonts w:ascii="Times New Roman" w:hAnsi="Times New Roman" w:cs="Times New Roman"/>
          <w:color w:val="000000"/>
          <w:sz w:val="26"/>
          <w:szCs w:val="26"/>
        </w:rPr>
        <w:t xml:space="preserve"> вместе с максимальным сроком получения услуги и информацией о размере оплаты государственной пошлины. Список можно будет распечатать либо сохранить. </w:t>
      </w:r>
    </w:p>
    <w:p w:rsidR="00631DD7" w:rsidRPr="00140355" w:rsidRDefault="00631DD7" w:rsidP="003A4AD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sectPr w:rsidR="00631DD7" w:rsidRPr="00140355" w:rsidSect="00F65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DD7"/>
    <w:rsid w:val="00140355"/>
    <w:rsid w:val="003A4AD6"/>
    <w:rsid w:val="00631DD7"/>
    <w:rsid w:val="007F7FB2"/>
    <w:rsid w:val="0091758E"/>
    <w:rsid w:val="00961C46"/>
    <w:rsid w:val="00E34752"/>
    <w:rsid w:val="00EC43AA"/>
    <w:rsid w:val="00F65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D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1D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No Spacing"/>
    <w:uiPriority w:val="1"/>
    <w:qFormat/>
    <w:rsid w:val="007F7FB2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3A4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1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qwer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</dc:creator>
  <cp:keywords/>
  <dc:description/>
  <cp:lastModifiedBy>mail</cp:lastModifiedBy>
  <cp:revision>5</cp:revision>
  <dcterms:created xsi:type="dcterms:W3CDTF">2017-06-07T10:44:00Z</dcterms:created>
  <dcterms:modified xsi:type="dcterms:W3CDTF">2017-06-07T13:41:00Z</dcterms:modified>
</cp:coreProperties>
</file>